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D2" w:rsidRDefault="00046B8B">
      <w:pPr>
        <w:rPr>
          <w:rFonts w:ascii="Arial" w:hAnsi="Arial" w:cs="Arial"/>
          <w:sz w:val="20"/>
          <w:szCs w:val="20"/>
        </w:rPr>
      </w:pPr>
      <w:r>
        <w:rPr>
          <w:rFonts w:ascii="Arial" w:hAnsi="Arial" w:cs="Arial"/>
          <w:sz w:val="20"/>
          <w:szCs w:val="20"/>
        </w:rPr>
        <w:t xml:space="preserve">Dear </w:t>
      </w:r>
      <w:r w:rsidRPr="00046B8B">
        <w:rPr>
          <w:rFonts w:ascii="Arial" w:hAnsi="Arial" w:cs="Arial"/>
          <w:sz w:val="20"/>
          <w:szCs w:val="20"/>
          <w:highlight w:val="yellow"/>
        </w:rPr>
        <w:t>XXX</w:t>
      </w:r>
    </w:p>
    <w:p w:rsidR="001615D2" w:rsidRDefault="001615D2" w:rsidP="001615D2">
      <w:pPr>
        <w:tabs>
          <w:tab w:val="left" w:pos="3575"/>
        </w:tabs>
        <w:rPr>
          <w:rFonts w:ascii="Arial" w:hAnsi="Arial" w:cs="Arial"/>
          <w:sz w:val="20"/>
          <w:szCs w:val="20"/>
        </w:rPr>
      </w:pPr>
      <w:r>
        <w:rPr>
          <w:rFonts w:ascii="Arial" w:hAnsi="Arial" w:cs="Arial"/>
          <w:sz w:val="20"/>
          <w:szCs w:val="20"/>
        </w:rPr>
        <w:t>Lately, there has been a lot of</w:t>
      </w:r>
      <w:r w:rsidR="00046B8B">
        <w:rPr>
          <w:rFonts w:ascii="Arial" w:hAnsi="Arial" w:cs="Arial"/>
          <w:sz w:val="20"/>
          <w:szCs w:val="20"/>
        </w:rPr>
        <w:t xml:space="preserve"> outcry about the Common Core. Y</w:t>
      </w:r>
      <w:r>
        <w:rPr>
          <w:rFonts w:ascii="Arial" w:hAnsi="Arial" w:cs="Arial"/>
          <w:sz w:val="20"/>
          <w:szCs w:val="20"/>
        </w:rPr>
        <w:t xml:space="preserve">et very little of this </w:t>
      </w:r>
      <w:proofErr w:type="gramStart"/>
      <w:r>
        <w:rPr>
          <w:rFonts w:ascii="Arial" w:hAnsi="Arial" w:cs="Arial"/>
          <w:sz w:val="20"/>
          <w:szCs w:val="20"/>
        </w:rPr>
        <w:t>talk</w:t>
      </w:r>
      <w:proofErr w:type="gramEnd"/>
      <w:r>
        <w:rPr>
          <w:rFonts w:ascii="Arial" w:hAnsi="Arial" w:cs="Arial"/>
          <w:sz w:val="20"/>
          <w:szCs w:val="20"/>
        </w:rPr>
        <w:t xml:space="preserve"> has been abou</w:t>
      </w:r>
      <w:r w:rsidR="00046B8B">
        <w:rPr>
          <w:rFonts w:ascii="Arial" w:hAnsi="Arial" w:cs="Arial"/>
          <w:sz w:val="20"/>
          <w:szCs w:val="20"/>
        </w:rPr>
        <w:t>t what the standards really are</w:t>
      </w:r>
      <w:r>
        <w:rPr>
          <w:rFonts w:ascii="Arial" w:hAnsi="Arial" w:cs="Arial"/>
          <w:sz w:val="20"/>
          <w:szCs w:val="20"/>
        </w:rPr>
        <w:t xml:space="preserve"> and what they </w:t>
      </w:r>
      <w:r w:rsidR="004E07FD">
        <w:rPr>
          <w:rFonts w:ascii="Arial" w:hAnsi="Arial" w:cs="Arial"/>
          <w:sz w:val="20"/>
          <w:szCs w:val="20"/>
        </w:rPr>
        <w:t>accomplish. The idea that these standards represent some sort of federal conspiracy may seem exciting, but</w:t>
      </w:r>
      <w:r>
        <w:rPr>
          <w:rFonts w:ascii="Arial" w:hAnsi="Arial" w:cs="Arial"/>
          <w:sz w:val="20"/>
          <w:szCs w:val="20"/>
        </w:rPr>
        <w:t xml:space="preserve"> the truth is honestly much more boring. </w:t>
      </w:r>
      <w:r w:rsidR="003B5C97">
        <w:rPr>
          <w:rFonts w:ascii="Arial" w:hAnsi="Arial" w:cs="Arial"/>
          <w:sz w:val="20"/>
          <w:szCs w:val="20"/>
        </w:rPr>
        <w:t>Louisiana’s</w:t>
      </w:r>
      <w:r>
        <w:rPr>
          <w:rFonts w:ascii="Arial" w:hAnsi="Arial" w:cs="Arial"/>
          <w:sz w:val="20"/>
          <w:szCs w:val="20"/>
        </w:rPr>
        <w:t xml:space="preserve"> Common Core</w:t>
      </w:r>
      <w:r w:rsidR="00325288">
        <w:rPr>
          <w:rFonts w:ascii="Arial" w:hAnsi="Arial" w:cs="Arial"/>
          <w:sz w:val="20"/>
          <w:szCs w:val="20"/>
        </w:rPr>
        <w:t xml:space="preserve"> </w:t>
      </w:r>
      <w:r w:rsidR="003B5C97">
        <w:rPr>
          <w:rFonts w:ascii="Arial" w:hAnsi="Arial" w:cs="Arial"/>
          <w:sz w:val="20"/>
          <w:szCs w:val="20"/>
        </w:rPr>
        <w:t xml:space="preserve">State Standards are </w:t>
      </w:r>
      <w:r w:rsidR="00325288">
        <w:rPr>
          <w:rFonts w:ascii="Arial" w:hAnsi="Arial" w:cs="Arial"/>
          <w:sz w:val="20"/>
          <w:szCs w:val="20"/>
        </w:rPr>
        <w:t>a set of academic standards that better prepare our students</w:t>
      </w:r>
      <w:r>
        <w:rPr>
          <w:rFonts w:ascii="Arial" w:hAnsi="Arial" w:cs="Arial"/>
          <w:sz w:val="20"/>
          <w:szCs w:val="20"/>
        </w:rPr>
        <w:t xml:space="preserve"> for college and eventually the workforce.</w:t>
      </w:r>
    </w:p>
    <w:p w:rsidR="001615D2" w:rsidRDefault="001615D2" w:rsidP="001615D2">
      <w:pPr>
        <w:tabs>
          <w:tab w:val="left" w:pos="3575"/>
        </w:tabs>
        <w:rPr>
          <w:rFonts w:ascii="Arial" w:hAnsi="Arial" w:cs="Arial"/>
          <w:sz w:val="20"/>
          <w:szCs w:val="20"/>
        </w:rPr>
      </w:pPr>
      <w:r>
        <w:rPr>
          <w:rFonts w:ascii="Arial" w:hAnsi="Arial" w:cs="Arial"/>
          <w:sz w:val="20"/>
          <w:szCs w:val="20"/>
        </w:rPr>
        <w:t xml:space="preserve">The Common Core standards replace outdated education models based on </w:t>
      </w:r>
      <w:r w:rsidR="003B5C97">
        <w:rPr>
          <w:rFonts w:ascii="Arial" w:hAnsi="Arial" w:cs="Arial"/>
          <w:sz w:val="20"/>
          <w:szCs w:val="20"/>
        </w:rPr>
        <w:t>repetition and</w:t>
      </w:r>
      <w:r>
        <w:rPr>
          <w:rFonts w:ascii="Arial" w:hAnsi="Arial" w:cs="Arial"/>
          <w:sz w:val="20"/>
          <w:szCs w:val="20"/>
        </w:rPr>
        <w:t xml:space="preserve"> memorization with standards that ask our students to think critically and independently, developing problem-solving skills that will serve them throughout college and career. </w:t>
      </w:r>
    </w:p>
    <w:p w:rsidR="00325288" w:rsidRDefault="00325288" w:rsidP="001615D2">
      <w:pPr>
        <w:tabs>
          <w:tab w:val="left" w:pos="3575"/>
        </w:tabs>
        <w:rPr>
          <w:rFonts w:ascii="Arial" w:hAnsi="Arial" w:cs="Arial"/>
          <w:sz w:val="20"/>
          <w:szCs w:val="20"/>
        </w:rPr>
      </w:pPr>
      <w:r>
        <w:rPr>
          <w:rFonts w:ascii="Arial" w:hAnsi="Arial" w:cs="Arial"/>
          <w:sz w:val="20"/>
          <w:szCs w:val="20"/>
        </w:rPr>
        <w:t xml:space="preserve">The success of the Louisiana economy depends on the abilities of the Louisiana worker, and the Louisiana worker depends on Louisiana schools to prepare him or her for their future. </w:t>
      </w:r>
      <w:r w:rsidR="0084529F">
        <w:rPr>
          <w:rFonts w:ascii="Arial" w:hAnsi="Arial" w:cs="Arial"/>
          <w:sz w:val="20"/>
          <w:szCs w:val="20"/>
        </w:rPr>
        <w:t xml:space="preserve">By installing </w:t>
      </w:r>
      <w:r w:rsidR="00A66144">
        <w:rPr>
          <w:rFonts w:ascii="Arial" w:hAnsi="Arial" w:cs="Arial"/>
          <w:sz w:val="20"/>
          <w:szCs w:val="20"/>
        </w:rPr>
        <w:t xml:space="preserve">higher </w:t>
      </w:r>
      <w:r w:rsidR="0084529F">
        <w:rPr>
          <w:rFonts w:ascii="Arial" w:hAnsi="Arial" w:cs="Arial"/>
          <w:sz w:val="20"/>
          <w:szCs w:val="20"/>
        </w:rPr>
        <w:t>standards, we’re elevating the performance we can</w:t>
      </w:r>
      <w:r>
        <w:rPr>
          <w:rFonts w:ascii="Arial" w:hAnsi="Arial" w:cs="Arial"/>
          <w:sz w:val="20"/>
          <w:szCs w:val="20"/>
        </w:rPr>
        <w:t xml:space="preserve"> expect from Louisiana students and schools. </w:t>
      </w:r>
      <w:r w:rsidR="0084529F">
        <w:rPr>
          <w:rFonts w:ascii="Arial" w:hAnsi="Arial" w:cs="Arial"/>
          <w:sz w:val="20"/>
          <w:szCs w:val="20"/>
        </w:rPr>
        <w:t xml:space="preserve"> </w:t>
      </w:r>
    </w:p>
    <w:p w:rsidR="0084529F" w:rsidRDefault="00046B8B" w:rsidP="001615D2">
      <w:pPr>
        <w:tabs>
          <w:tab w:val="left" w:pos="3575"/>
        </w:tabs>
        <w:rPr>
          <w:rFonts w:ascii="Arial" w:hAnsi="Arial" w:cs="Arial"/>
          <w:sz w:val="20"/>
          <w:szCs w:val="20"/>
        </w:rPr>
      </w:pPr>
      <w:r>
        <w:rPr>
          <w:rFonts w:ascii="Arial" w:hAnsi="Arial" w:cs="Arial"/>
          <w:sz w:val="20"/>
          <w:szCs w:val="20"/>
        </w:rPr>
        <w:t>In addition, t</w:t>
      </w:r>
      <w:r w:rsidR="0084529F">
        <w:rPr>
          <w:rFonts w:ascii="Arial" w:hAnsi="Arial" w:cs="Arial"/>
          <w:sz w:val="20"/>
          <w:szCs w:val="20"/>
        </w:rPr>
        <w:t>o go wit</w:t>
      </w:r>
      <w:r>
        <w:rPr>
          <w:rFonts w:ascii="Arial" w:hAnsi="Arial" w:cs="Arial"/>
          <w:sz w:val="20"/>
          <w:szCs w:val="20"/>
        </w:rPr>
        <w:t>h these more rigorous standards</w:t>
      </w:r>
      <w:r w:rsidR="0084529F">
        <w:rPr>
          <w:rFonts w:ascii="Arial" w:hAnsi="Arial" w:cs="Arial"/>
          <w:sz w:val="20"/>
          <w:szCs w:val="20"/>
        </w:rPr>
        <w:t xml:space="preserve"> we need higher quality assessments</w:t>
      </w:r>
      <w:r w:rsidR="005C4551">
        <w:rPr>
          <w:rFonts w:ascii="Arial" w:hAnsi="Arial" w:cs="Arial"/>
          <w:sz w:val="20"/>
          <w:szCs w:val="20"/>
        </w:rPr>
        <w:t xml:space="preserve"> that will test students on tangible skills. The P</w:t>
      </w:r>
      <w:r>
        <w:rPr>
          <w:rFonts w:ascii="Arial" w:hAnsi="Arial" w:cs="Arial"/>
          <w:sz w:val="20"/>
          <w:szCs w:val="20"/>
        </w:rPr>
        <w:t>ARCC assessment does just that b</w:t>
      </w:r>
      <w:r w:rsidR="005C4551">
        <w:rPr>
          <w:rFonts w:ascii="Arial" w:hAnsi="Arial" w:cs="Arial"/>
          <w:sz w:val="20"/>
          <w:szCs w:val="20"/>
        </w:rPr>
        <w:t>y requiring students to analyze information and make evidence-bas</w:t>
      </w:r>
      <w:r>
        <w:rPr>
          <w:rFonts w:ascii="Arial" w:hAnsi="Arial" w:cs="Arial"/>
          <w:sz w:val="20"/>
          <w:szCs w:val="20"/>
        </w:rPr>
        <w:t>ed arguments in their own words</w:t>
      </w:r>
      <w:r w:rsidR="005C4551">
        <w:rPr>
          <w:rFonts w:ascii="Arial" w:hAnsi="Arial" w:cs="Arial"/>
          <w:sz w:val="20"/>
          <w:szCs w:val="20"/>
        </w:rPr>
        <w:t xml:space="preserve"> and by asking students to show </w:t>
      </w:r>
      <w:r w:rsidR="005C4551">
        <w:rPr>
          <w:rFonts w:ascii="Arial" w:hAnsi="Arial" w:cs="Arial"/>
          <w:i/>
          <w:sz w:val="20"/>
          <w:szCs w:val="20"/>
        </w:rPr>
        <w:t xml:space="preserve">how </w:t>
      </w:r>
      <w:r w:rsidR="005C4551">
        <w:rPr>
          <w:rFonts w:ascii="Arial" w:hAnsi="Arial" w:cs="Arial"/>
          <w:sz w:val="20"/>
          <w:szCs w:val="20"/>
        </w:rPr>
        <w:t>they reache</w:t>
      </w:r>
      <w:r>
        <w:rPr>
          <w:rFonts w:ascii="Arial" w:hAnsi="Arial" w:cs="Arial"/>
          <w:sz w:val="20"/>
          <w:szCs w:val="20"/>
        </w:rPr>
        <w:t>d an answer on a math problem. T</w:t>
      </w:r>
      <w:r w:rsidR="005C4551">
        <w:rPr>
          <w:rFonts w:ascii="Arial" w:hAnsi="Arial" w:cs="Arial"/>
          <w:sz w:val="20"/>
          <w:szCs w:val="20"/>
        </w:rPr>
        <w:t>hese new assessments are testing our students’</w:t>
      </w:r>
      <w:r w:rsidR="005C4469">
        <w:rPr>
          <w:rFonts w:ascii="Arial" w:hAnsi="Arial" w:cs="Arial"/>
          <w:sz w:val="20"/>
          <w:szCs w:val="20"/>
        </w:rPr>
        <w:t xml:space="preserve"> critical thinking skills rather than making our tests an exercise in filling in bubbles.  </w:t>
      </w:r>
    </w:p>
    <w:p w:rsidR="00A66144" w:rsidRPr="005C4551" w:rsidRDefault="00A66144" w:rsidP="001615D2">
      <w:pPr>
        <w:tabs>
          <w:tab w:val="left" w:pos="3575"/>
        </w:tabs>
        <w:rPr>
          <w:rFonts w:ascii="Arial" w:hAnsi="Arial" w:cs="Arial"/>
          <w:sz w:val="20"/>
          <w:szCs w:val="20"/>
        </w:rPr>
      </w:pPr>
      <w:r>
        <w:rPr>
          <w:rFonts w:ascii="Arial" w:hAnsi="Arial" w:cs="Arial"/>
          <w:sz w:val="20"/>
          <w:szCs w:val="20"/>
        </w:rPr>
        <w:t xml:space="preserve">The Common Core academic standards bring a level of depth and rigor to our schools that </w:t>
      </w:r>
      <w:r w:rsidR="005C4469">
        <w:rPr>
          <w:rFonts w:ascii="Arial" w:hAnsi="Arial" w:cs="Arial"/>
          <w:sz w:val="20"/>
          <w:szCs w:val="20"/>
        </w:rPr>
        <w:t xml:space="preserve">our children need to be competitive in college and career. Louisiana businesses are excited about the idea of elevating achievement for Louisiana students and the Louisiana workforce, which is why we proudly stand behind the Common Core. </w:t>
      </w:r>
      <w:bookmarkStart w:id="0" w:name="_GoBack"/>
      <w:bookmarkEnd w:id="0"/>
    </w:p>
    <w:sectPr w:rsidR="00A66144" w:rsidRPr="005C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2"/>
    <w:rsid w:val="00003DF3"/>
    <w:rsid w:val="00023106"/>
    <w:rsid w:val="00046B8B"/>
    <w:rsid w:val="00062B45"/>
    <w:rsid w:val="00064F00"/>
    <w:rsid w:val="00072F60"/>
    <w:rsid w:val="00086F2A"/>
    <w:rsid w:val="00086F44"/>
    <w:rsid w:val="00090247"/>
    <w:rsid w:val="00091C3C"/>
    <w:rsid w:val="000A4E87"/>
    <w:rsid w:val="000B03FB"/>
    <w:rsid w:val="000C010A"/>
    <w:rsid w:val="000C0A6F"/>
    <w:rsid w:val="000C4341"/>
    <w:rsid w:val="000D0FAD"/>
    <w:rsid w:val="000D17B2"/>
    <w:rsid w:val="00105DA5"/>
    <w:rsid w:val="0010670D"/>
    <w:rsid w:val="00124232"/>
    <w:rsid w:val="001304C3"/>
    <w:rsid w:val="00131AF5"/>
    <w:rsid w:val="00132E61"/>
    <w:rsid w:val="0014061F"/>
    <w:rsid w:val="00153ACF"/>
    <w:rsid w:val="00154A07"/>
    <w:rsid w:val="00157F4A"/>
    <w:rsid w:val="001615D2"/>
    <w:rsid w:val="0016543A"/>
    <w:rsid w:val="001716DF"/>
    <w:rsid w:val="001961B8"/>
    <w:rsid w:val="001C2E8C"/>
    <w:rsid w:val="001C63DF"/>
    <w:rsid w:val="001C7377"/>
    <w:rsid w:val="001D436A"/>
    <w:rsid w:val="001D7D36"/>
    <w:rsid w:val="001E0FCE"/>
    <w:rsid w:val="001E48F9"/>
    <w:rsid w:val="001E4987"/>
    <w:rsid w:val="001F745E"/>
    <w:rsid w:val="00201163"/>
    <w:rsid w:val="0022131C"/>
    <w:rsid w:val="002349AA"/>
    <w:rsid w:val="00251339"/>
    <w:rsid w:val="00272A05"/>
    <w:rsid w:val="00281CB3"/>
    <w:rsid w:val="00285866"/>
    <w:rsid w:val="002A5376"/>
    <w:rsid w:val="002B19A3"/>
    <w:rsid w:val="002C0D0D"/>
    <w:rsid w:val="002E0A43"/>
    <w:rsid w:val="002F4A1F"/>
    <w:rsid w:val="00307E5E"/>
    <w:rsid w:val="003171BC"/>
    <w:rsid w:val="00324319"/>
    <w:rsid w:val="00325288"/>
    <w:rsid w:val="00334F81"/>
    <w:rsid w:val="00345A8E"/>
    <w:rsid w:val="0034636D"/>
    <w:rsid w:val="00357CDB"/>
    <w:rsid w:val="00394F5A"/>
    <w:rsid w:val="00396DCC"/>
    <w:rsid w:val="003A7240"/>
    <w:rsid w:val="003B5C97"/>
    <w:rsid w:val="003C083C"/>
    <w:rsid w:val="003C51E7"/>
    <w:rsid w:val="003C66A2"/>
    <w:rsid w:val="003D3049"/>
    <w:rsid w:val="003D63A1"/>
    <w:rsid w:val="003E12FF"/>
    <w:rsid w:val="003E50D4"/>
    <w:rsid w:val="003E5C62"/>
    <w:rsid w:val="003E72EC"/>
    <w:rsid w:val="003F3A91"/>
    <w:rsid w:val="003F5267"/>
    <w:rsid w:val="00402AB9"/>
    <w:rsid w:val="00404F4E"/>
    <w:rsid w:val="00413E5A"/>
    <w:rsid w:val="004364CB"/>
    <w:rsid w:val="00445D88"/>
    <w:rsid w:val="004522E6"/>
    <w:rsid w:val="00453CB9"/>
    <w:rsid w:val="00455534"/>
    <w:rsid w:val="00470E51"/>
    <w:rsid w:val="00484B28"/>
    <w:rsid w:val="00491A30"/>
    <w:rsid w:val="004A3B4E"/>
    <w:rsid w:val="004B7006"/>
    <w:rsid w:val="004C3505"/>
    <w:rsid w:val="004D0C1D"/>
    <w:rsid w:val="004D7422"/>
    <w:rsid w:val="004E0625"/>
    <w:rsid w:val="004E07FD"/>
    <w:rsid w:val="004E36E6"/>
    <w:rsid w:val="004F73D5"/>
    <w:rsid w:val="00507F3A"/>
    <w:rsid w:val="00513BA9"/>
    <w:rsid w:val="00523508"/>
    <w:rsid w:val="0053174E"/>
    <w:rsid w:val="00545969"/>
    <w:rsid w:val="00560F52"/>
    <w:rsid w:val="00571E49"/>
    <w:rsid w:val="00572E9F"/>
    <w:rsid w:val="0057326F"/>
    <w:rsid w:val="00583ADA"/>
    <w:rsid w:val="00586D57"/>
    <w:rsid w:val="005A2FF1"/>
    <w:rsid w:val="005A6734"/>
    <w:rsid w:val="005A7590"/>
    <w:rsid w:val="005C4469"/>
    <w:rsid w:val="005C4551"/>
    <w:rsid w:val="005D773C"/>
    <w:rsid w:val="005E5114"/>
    <w:rsid w:val="005F2E56"/>
    <w:rsid w:val="005F6A37"/>
    <w:rsid w:val="005F6EA6"/>
    <w:rsid w:val="00645FC8"/>
    <w:rsid w:val="00647ACB"/>
    <w:rsid w:val="006520F3"/>
    <w:rsid w:val="006610CF"/>
    <w:rsid w:val="006621AB"/>
    <w:rsid w:val="00671A18"/>
    <w:rsid w:val="00682E57"/>
    <w:rsid w:val="006869BD"/>
    <w:rsid w:val="00694C2F"/>
    <w:rsid w:val="00697345"/>
    <w:rsid w:val="00697FBC"/>
    <w:rsid w:val="006A2C8A"/>
    <w:rsid w:val="006A2E32"/>
    <w:rsid w:val="006A732D"/>
    <w:rsid w:val="006C24B0"/>
    <w:rsid w:val="006D2205"/>
    <w:rsid w:val="006D7B82"/>
    <w:rsid w:val="006E2A60"/>
    <w:rsid w:val="00724BF1"/>
    <w:rsid w:val="00741777"/>
    <w:rsid w:val="00745889"/>
    <w:rsid w:val="00750FAB"/>
    <w:rsid w:val="00766398"/>
    <w:rsid w:val="00767481"/>
    <w:rsid w:val="00793FFD"/>
    <w:rsid w:val="0079594D"/>
    <w:rsid w:val="007B19CF"/>
    <w:rsid w:val="007B52E8"/>
    <w:rsid w:val="007B6B32"/>
    <w:rsid w:val="007D1703"/>
    <w:rsid w:val="007D334A"/>
    <w:rsid w:val="007D37DE"/>
    <w:rsid w:val="007D459D"/>
    <w:rsid w:val="00804568"/>
    <w:rsid w:val="00812A0F"/>
    <w:rsid w:val="00814E26"/>
    <w:rsid w:val="0082627C"/>
    <w:rsid w:val="008379B7"/>
    <w:rsid w:val="0084529F"/>
    <w:rsid w:val="00862B7E"/>
    <w:rsid w:val="00875543"/>
    <w:rsid w:val="00881075"/>
    <w:rsid w:val="008A3479"/>
    <w:rsid w:val="008A3A59"/>
    <w:rsid w:val="008F1260"/>
    <w:rsid w:val="008F48DB"/>
    <w:rsid w:val="008F6D2A"/>
    <w:rsid w:val="008F7F7A"/>
    <w:rsid w:val="00905ADF"/>
    <w:rsid w:val="00911E91"/>
    <w:rsid w:val="00934842"/>
    <w:rsid w:val="00941858"/>
    <w:rsid w:val="00964B00"/>
    <w:rsid w:val="00975DD2"/>
    <w:rsid w:val="00991346"/>
    <w:rsid w:val="009B11A0"/>
    <w:rsid w:val="009B20AA"/>
    <w:rsid w:val="009B2324"/>
    <w:rsid w:val="009F127A"/>
    <w:rsid w:val="00A05B93"/>
    <w:rsid w:val="00A1721A"/>
    <w:rsid w:val="00A20628"/>
    <w:rsid w:val="00A22D48"/>
    <w:rsid w:val="00A3027A"/>
    <w:rsid w:val="00A30829"/>
    <w:rsid w:val="00A33A4C"/>
    <w:rsid w:val="00A50779"/>
    <w:rsid w:val="00A545CA"/>
    <w:rsid w:val="00A66144"/>
    <w:rsid w:val="00A727C6"/>
    <w:rsid w:val="00A769BD"/>
    <w:rsid w:val="00A90DC8"/>
    <w:rsid w:val="00AA268D"/>
    <w:rsid w:val="00AA65F2"/>
    <w:rsid w:val="00AB1D7B"/>
    <w:rsid w:val="00AB7330"/>
    <w:rsid w:val="00AC083C"/>
    <w:rsid w:val="00B001D4"/>
    <w:rsid w:val="00B22E69"/>
    <w:rsid w:val="00B33208"/>
    <w:rsid w:val="00B551C9"/>
    <w:rsid w:val="00B67434"/>
    <w:rsid w:val="00B67C75"/>
    <w:rsid w:val="00B76925"/>
    <w:rsid w:val="00B810DF"/>
    <w:rsid w:val="00B86C89"/>
    <w:rsid w:val="00BA24BF"/>
    <w:rsid w:val="00BB4785"/>
    <w:rsid w:val="00BC4EC6"/>
    <w:rsid w:val="00BE0F02"/>
    <w:rsid w:val="00C12B18"/>
    <w:rsid w:val="00C200BA"/>
    <w:rsid w:val="00C2719F"/>
    <w:rsid w:val="00C3009F"/>
    <w:rsid w:val="00C3242A"/>
    <w:rsid w:val="00C3341C"/>
    <w:rsid w:val="00C35449"/>
    <w:rsid w:val="00C559D8"/>
    <w:rsid w:val="00C67A63"/>
    <w:rsid w:val="00C81132"/>
    <w:rsid w:val="00C954FD"/>
    <w:rsid w:val="00C9558F"/>
    <w:rsid w:val="00CA786A"/>
    <w:rsid w:val="00CB2BC5"/>
    <w:rsid w:val="00CB76F8"/>
    <w:rsid w:val="00CC5B6D"/>
    <w:rsid w:val="00CD06D4"/>
    <w:rsid w:val="00CD1528"/>
    <w:rsid w:val="00CE2DA5"/>
    <w:rsid w:val="00D04875"/>
    <w:rsid w:val="00D05267"/>
    <w:rsid w:val="00D14393"/>
    <w:rsid w:val="00D17DCB"/>
    <w:rsid w:val="00D217E9"/>
    <w:rsid w:val="00D419B3"/>
    <w:rsid w:val="00D45F4F"/>
    <w:rsid w:val="00D46FD9"/>
    <w:rsid w:val="00D474FB"/>
    <w:rsid w:val="00D54694"/>
    <w:rsid w:val="00D62184"/>
    <w:rsid w:val="00D6332C"/>
    <w:rsid w:val="00D63908"/>
    <w:rsid w:val="00D65807"/>
    <w:rsid w:val="00D738C0"/>
    <w:rsid w:val="00D8410F"/>
    <w:rsid w:val="00D97498"/>
    <w:rsid w:val="00DA794D"/>
    <w:rsid w:val="00DB6DB1"/>
    <w:rsid w:val="00DC3AA6"/>
    <w:rsid w:val="00DC53BF"/>
    <w:rsid w:val="00DC7DB1"/>
    <w:rsid w:val="00DD2CE5"/>
    <w:rsid w:val="00DE4A26"/>
    <w:rsid w:val="00DF6CD1"/>
    <w:rsid w:val="00E27FF1"/>
    <w:rsid w:val="00E431FC"/>
    <w:rsid w:val="00E5108F"/>
    <w:rsid w:val="00E76B9E"/>
    <w:rsid w:val="00E816BA"/>
    <w:rsid w:val="00E97D8D"/>
    <w:rsid w:val="00EA0FBA"/>
    <w:rsid w:val="00EA23E0"/>
    <w:rsid w:val="00EB5FB0"/>
    <w:rsid w:val="00ED12A7"/>
    <w:rsid w:val="00ED17A9"/>
    <w:rsid w:val="00ED31AC"/>
    <w:rsid w:val="00EE3C01"/>
    <w:rsid w:val="00EF033F"/>
    <w:rsid w:val="00EF0763"/>
    <w:rsid w:val="00EF0CFF"/>
    <w:rsid w:val="00EF482C"/>
    <w:rsid w:val="00F070AB"/>
    <w:rsid w:val="00F07453"/>
    <w:rsid w:val="00F234B7"/>
    <w:rsid w:val="00F36B06"/>
    <w:rsid w:val="00F41F0D"/>
    <w:rsid w:val="00F5518E"/>
    <w:rsid w:val="00F63E3C"/>
    <w:rsid w:val="00F966D4"/>
    <w:rsid w:val="00F97A51"/>
    <w:rsid w:val="00F97C9B"/>
    <w:rsid w:val="00FB3031"/>
    <w:rsid w:val="00FC2125"/>
    <w:rsid w:val="00FD308C"/>
    <w:rsid w:val="00FD6076"/>
    <w:rsid w:val="00FF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Karerat</dc:creator>
  <cp:lastModifiedBy>Monica Candal</cp:lastModifiedBy>
  <cp:revision>2</cp:revision>
  <dcterms:created xsi:type="dcterms:W3CDTF">2014-03-27T18:45:00Z</dcterms:created>
  <dcterms:modified xsi:type="dcterms:W3CDTF">2014-03-27T18:45:00Z</dcterms:modified>
</cp:coreProperties>
</file>